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DD4E" w14:textId="77777777" w:rsidR="00060FAF" w:rsidRPr="00C513C5" w:rsidRDefault="00060FAF" w:rsidP="00060FAF">
      <w:pPr>
        <w:pBdr>
          <w:bottom w:val="single" w:sz="12" w:space="1" w:color="auto"/>
        </w:pBdr>
        <w:spacing w:after="240"/>
        <w:rPr>
          <w:rFonts w:ascii="Lucida Sans" w:eastAsiaTheme="majorEastAsia" w:hAnsi="Lucida Sans" w:cstheme="minorHAnsi"/>
          <w:b/>
          <w:color w:val="215868" w:themeColor="accent5" w:themeShade="80"/>
          <w:spacing w:val="5"/>
          <w:kern w:val="28"/>
          <w:sz w:val="28"/>
        </w:rPr>
      </w:pPr>
      <w:r w:rsidRPr="00C513C5">
        <w:rPr>
          <w:rFonts w:ascii="Lucida Sans" w:eastAsiaTheme="majorEastAsia" w:hAnsi="Lucida Sans" w:cstheme="minorHAnsi"/>
          <w:b/>
          <w:spacing w:val="5"/>
          <w:kern w:val="28"/>
          <w:sz w:val="28"/>
        </w:rPr>
        <w:t>PRESSEMITTEILUNG</w:t>
      </w:r>
    </w:p>
    <w:p w14:paraId="523EE502" w14:textId="674723D3" w:rsidR="00060FAF" w:rsidRPr="00C513C5" w:rsidRDefault="00060FAF" w:rsidP="00060FAF">
      <w:pPr>
        <w:pBdr>
          <w:bottom w:val="single" w:sz="12" w:space="1" w:color="auto"/>
        </w:pBdr>
        <w:spacing w:after="240"/>
        <w:jc w:val="center"/>
        <w:rPr>
          <w:rFonts w:ascii="Lucida Sans" w:eastAsiaTheme="majorEastAsia" w:hAnsi="Lucida Sans" w:cstheme="minorHAnsi"/>
          <w:b/>
          <w:color w:val="215868" w:themeColor="accent5" w:themeShade="80"/>
          <w:spacing w:val="5"/>
          <w:kern w:val="28"/>
          <w:sz w:val="28"/>
        </w:rPr>
      </w:pPr>
      <w:r w:rsidRPr="00C513C5">
        <w:rPr>
          <w:rFonts w:ascii="Lucida Sans" w:eastAsiaTheme="majorEastAsia" w:hAnsi="Lucida Sans" w:cstheme="minorHAnsi"/>
          <w:b/>
          <w:color w:val="215868" w:themeColor="accent5" w:themeShade="80"/>
          <w:spacing w:val="5"/>
          <w:kern w:val="28"/>
          <w:sz w:val="28"/>
        </w:rPr>
        <w:t>PETZE-Institut für Gewaltprävention gewinnt</w:t>
      </w:r>
      <w:r w:rsidR="00295194">
        <w:rPr>
          <w:rFonts w:ascii="Lucida Sans" w:eastAsiaTheme="majorEastAsia" w:hAnsi="Lucida Sans" w:cstheme="minorHAnsi"/>
          <w:b/>
          <w:color w:val="215868" w:themeColor="accent5" w:themeShade="80"/>
          <w:spacing w:val="5"/>
          <w:kern w:val="28"/>
          <w:sz w:val="28"/>
        </w:rPr>
        <w:br/>
      </w:r>
      <w:r w:rsidRPr="00C513C5">
        <w:rPr>
          <w:rFonts w:ascii="Lucida Sans" w:eastAsiaTheme="majorEastAsia" w:hAnsi="Lucida Sans" w:cstheme="minorHAnsi"/>
          <w:b/>
          <w:color w:val="215868" w:themeColor="accent5" w:themeShade="80"/>
          <w:spacing w:val="5"/>
          <w:kern w:val="28"/>
          <w:sz w:val="28"/>
        </w:rPr>
        <w:t xml:space="preserve"> mit </w:t>
      </w:r>
      <w:r>
        <w:rPr>
          <w:rFonts w:ascii="Lucida Sans" w:eastAsiaTheme="majorEastAsia" w:hAnsi="Lucida Sans" w:cstheme="minorHAnsi"/>
          <w:b/>
          <w:color w:val="215868" w:themeColor="accent5" w:themeShade="80"/>
          <w:spacing w:val="5"/>
          <w:kern w:val="28"/>
          <w:sz w:val="28"/>
        </w:rPr>
        <w:t xml:space="preserve">der interaktiven Wanderausstellung </w:t>
      </w:r>
      <w:r w:rsidRPr="00C513C5">
        <w:rPr>
          <w:rFonts w:ascii="Lucida Sans" w:eastAsiaTheme="majorEastAsia" w:hAnsi="Lucida Sans" w:cstheme="minorHAnsi"/>
          <w:b/>
          <w:color w:val="215868" w:themeColor="accent5" w:themeShade="80"/>
          <w:spacing w:val="5"/>
          <w:kern w:val="28"/>
          <w:sz w:val="28"/>
        </w:rPr>
        <w:br/>
        <w:t xml:space="preserve">ECHT MEIN RECHT! </w:t>
      </w:r>
      <w:r>
        <w:rPr>
          <w:rFonts w:ascii="Lucida Sans" w:eastAsiaTheme="majorEastAsia" w:hAnsi="Lucida Sans" w:cstheme="minorHAnsi"/>
          <w:b/>
          <w:color w:val="215868" w:themeColor="accent5" w:themeShade="80"/>
          <w:spacing w:val="5"/>
          <w:kern w:val="28"/>
          <w:sz w:val="28"/>
        </w:rPr>
        <w:t xml:space="preserve">den </w:t>
      </w:r>
      <w:r w:rsidRPr="00C513C5">
        <w:rPr>
          <w:rFonts w:ascii="Lucida Sans" w:eastAsiaTheme="majorEastAsia" w:hAnsi="Lucida Sans" w:cstheme="minorHAnsi"/>
          <w:b/>
          <w:color w:val="215868" w:themeColor="accent5" w:themeShade="80"/>
          <w:spacing w:val="5"/>
          <w:kern w:val="28"/>
          <w:sz w:val="28"/>
        </w:rPr>
        <w:t>6. mitMensch Preis!</w:t>
      </w:r>
    </w:p>
    <w:p w14:paraId="51E45850" w14:textId="77777777" w:rsidR="00060FAF" w:rsidRPr="00C513C5" w:rsidRDefault="00060FAF" w:rsidP="00060FAF">
      <w:pPr>
        <w:spacing w:after="170"/>
        <w:rPr>
          <w:rFonts w:ascii="Lucida Sans" w:eastAsia="MS Mincho" w:hAnsi="Lucida Sans" w:cs="Calibri-Bold"/>
          <w:b/>
          <w:bCs/>
          <w:color w:val="215868" w:themeColor="accent5" w:themeShade="80"/>
          <w:lang w:eastAsia="ja-JP"/>
        </w:rPr>
      </w:pPr>
      <w:r w:rsidRPr="00C513C5">
        <w:rPr>
          <w:rFonts w:ascii="Lucida Sans" w:eastAsia="MS Mincho" w:hAnsi="Lucida Sans" w:cs="Calibri-Bold"/>
          <w:b/>
          <w:bCs/>
          <w:color w:val="215868" w:themeColor="accent5" w:themeShade="80"/>
          <w:lang w:eastAsia="ja-JP"/>
        </w:rPr>
        <w:t xml:space="preserve">Stuttgart </w:t>
      </w:r>
      <w:r w:rsidRPr="00C513C5">
        <w:rPr>
          <w:rFonts w:ascii="Lucida Sans" w:hAnsi="Lucida Sans" w:cs="Calibri-Bold"/>
          <w:b/>
          <w:bCs/>
          <w:color w:val="215868" w:themeColor="accent5" w:themeShade="80"/>
        </w:rPr>
        <w:t xml:space="preserve">| </w:t>
      </w:r>
      <w:r>
        <w:rPr>
          <w:rFonts w:ascii="Lucida Sans" w:hAnsi="Lucida Sans" w:cs="Calibri-Bold"/>
          <w:b/>
          <w:bCs/>
          <w:color w:val="215868" w:themeColor="accent5" w:themeShade="80"/>
        </w:rPr>
        <w:t>28</w:t>
      </w:r>
      <w:r w:rsidRPr="00C513C5">
        <w:rPr>
          <w:rFonts w:ascii="Lucida Sans" w:eastAsia="MS Mincho" w:hAnsi="Lucida Sans" w:cs="Calibri-Bold"/>
          <w:b/>
          <w:bCs/>
          <w:color w:val="215868" w:themeColor="accent5" w:themeShade="80"/>
          <w:lang w:eastAsia="ja-JP"/>
        </w:rPr>
        <w:t>.09.2022</w:t>
      </w:r>
    </w:p>
    <w:p w14:paraId="401CE60E" w14:textId="77777777" w:rsidR="00060FAF" w:rsidRPr="00C513C5" w:rsidRDefault="00060FAF" w:rsidP="00060FAF">
      <w:pPr>
        <w:spacing w:after="170"/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</w:pPr>
      <w:r w:rsidRPr="00C513C5"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 xml:space="preserve">Der Bundesverband evangelische Behindertenhilfe e.V. (BeB) schrieb zum sechsten Mal den mitMenschPreis aus. Gesucht wurden Projekte und Initiativen, die insbesondere Menschen mit Lernschwierigkeiten, psychischer Erkrankung und/oder hohem Unterstützungsbedarf mehr selbstbestimmte Teilhabe ermöglichen. Aus knapp 70 Projekten wurden </w:t>
      </w:r>
      <w:r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>fünf</w:t>
      </w:r>
      <w:r w:rsidRPr="00C513C5"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 xml:space="preserve"> Gewinner*innen </w:t>
      </w:r>
      <w:r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 xml:space="preserve">gewählt </w:t>
      </w:r>
      <w:r w:rsidRPr="00C513C5"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 xml:space="preserve">und </w:t>
      </w:r>
      <w:r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 xml:space="preserve">die Wanderausstellung </w:t>
      </w:r>
      <w:r w:rsidRPr="00C513C5"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 xml:space="preserve">ECHT MEIN RECHT! und dessen innovativen Materialien </w:t>
      </w:r>
      <w:r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 xml:space="preserve">als erstplatziertes Projekt </w:t>
      </w:r>
      <w:r w:rsidRPr="00C513C5"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>gekürt</w:t>
      </w:r>
      <w:r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>. Die Wanderausstellung wurde in Kiel entwickelt und Schirmherr ist Daniel Günther. Die Projektverantwortlichen waren bei der Preisverleihung in Stuttgart und durften persönlich den Preis entgegennehmen (siehe Foto Anhang).</w:t>
      </w:r>
    </w:p>
    <w:p w14:paraId="2FB27DA1" w14:textId="77777777" w:rsidR="00060FAF" w:rsidRDefault="00060FAF" w:rsidP="00060FAF">
      <w:pPr>
        <w:spacing w:after="170"/>
        <w:rPr>
          <w:rFonts w:ascii="Lucida Sans" w:hAnsi="Lucida Sans"/>
          <w:i/>
        </w:rPr>
      </w:pPr>
      <w:r w:rsidRPr="00C513C5"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 xml:space="preserve">Prof. Dr. Dr. Sigrid Graumann, Rektorin </w:t>
      </w:r>
      <w:r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>der E</w:t>
      </w:r>
      <w:r w:rsidRPr="00C513C5"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>vangelisch</w:t>
      </w:r>
      <w:r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>e</w:t>
      </w:r>
      <w:r w:rsidRPr="00C513C5"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>n Hochschule Rheinland-Westfalen-Lippe</w:t>
      </w:r>
      <w:r>
        <w:rPr>
          <w:rFonts w:ascii="Lucida Sans" w:eastAsia="MS Mincho" w:hAnsi="Lucida Sans" w:cs="Calibri-Bold"/>
          <w:bCs/>
          <w:i/>
          <w:color w:val="215868" w:themeColor="accent5" w:themeShade="80"/>
          <w:sz w:val="20"/>
          <w:lang w:eastAsia="ja-JP"/>
        </w:rPr>
        <w:t xml:space="preserve">, </w:t>
      </w:r>
      <w:r w:rsidRPr="00981A41"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>Laudatorin und Jury-Mitglied sagte dazu</w:t>
      </w:r>
      <w:r>
        <w:rPr>
          <w:rFonts w:ascii="Lucida Sans" w:eastAsia="MS Mincho" w:hAnsi="Lucida Sans" w:cs="Calibri-Bold"/>
          <w:bCs/>
          <w:i/>
          <w:color w:val="215868" w:themeColor="accent5" w:themeShade="80"/>
          <w:sz w:val="20"/>
          <w:lang w:eastAsia="ja-JP"/>
        </w:rPr>
        <w:t xml:space="preserve">: „[…] </w:t>
      </w:r>
      <w:r w:rsidRPr="00A7460A">
        <w:rPr>
          <w:rFonts w:ascii="Lucida Sans" w:eastAsia="MS Mincho" w:hAnsi="Lucida Sans" w:cs="Calibri-Bold"/>
          <w:bCs/>
          <w:i/>
          <w:color w:val="215868" w:themeColor="accent5" w:themeShade="80"/>
          <w:sz w:val="20"/>
          <w:lang w:eastAsia="ja-JP"/>
        </w:rPr>
        <w:t xml:space="preserve">Die Ausstellung beschreitet damit neue Wege: Sie will Menschen mit Behinderung nicht nur vermitteln, dass sie ein Recht auf Sexualität haben, sondern auch, dass sie selbst und auch ihre Partner*innen ein Recht auf Selbstbestimmung haben! </w:t>
      </w:r>
      <w:r>
        <w:rPr>
          <w:rFonts w:ascii="Lucida Sans" w:eastAsia="MS Mincho" w:hAnsi="Lucida Sans" w:cs="Calibri-Bold"/>
          <w:bCs/>
          <w:i/>
          <w:color w:val="215868" w:themeColor="accent5" w:themeShade="80"/>
          <w:sz w:val="20"/>
          <w:lang w:eastAsia="ja-JP"/>
        </w:rPr>
        <w:t xml:space="preserve">[…] </w:t>
      </w:r>
      <w:r w:rsidRPr="00C513C5">
        <w:rPr>
          <w:rFonts w:ascii="Lucida Sans" w:eastAsia="MS Mincho" w:hAnsi="Lucida Sans" w:cs="Calibri-Bold"/>
          <w:bCs/>
          <w:i/>
          <w:color w:val="215868" w:themeColor="accent5" w:themeShade="80"/>
          <w:sz w:val="20"/>
          <w:lang w:eastAsia="ja-JP"/>
        </w:rPr>
        <w:t>Die Jury kam zu dem Ergebnis, dass wirklich alle Kriterien, die bei der Auswahl preiswürdiger Projekte berücksichtigt werden, von „ECHT MEIN RECHT!“ erfüllt sind!</w:t>
      </w:r>
      <w:r w:rsidRPr="00C513C5">
        <w:rPr>
          <w:rFonts w:ascii="Lucida Sans" w:hAnsi="Lucida Sans"/>
          <w:i/>
        </w:rPr>
        <w:t>“</w:t>
      </w:r>
    </w:p>
    <w:p w14:paraId="6D8A5B75" w14:textId="77777777" w:rsidR="00060FAF" w:rsidRPr="001B0B58" w:rsidRDefault="00060FAF" w:rsidP="00060FAF">
      <w:pPr>
        <w:spacing w:after="170"/>
        <w:rPr>
          <w:rFonts w:ascii="Lucida Sans" w:eastAsia="MS Mincho" w:hAnsi="Lucida Sans" w:cs="Calibri-Bold"/>
          <w:bCs/>
          <w:color w:val="215868" w:themeColor="accent5" w:themeShade="80"/>
          <w:lang w:eastAsia="ja-JP"/>
        </w:rPr>
      </w:pPr>
      <w:r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 xml:space="preserve">Institutionen können die Ausstellung bundesweit ausleihen und die Präventionsmaterialien zur Nachhaltigkeit bei PETZE erwerben. Weitere Informationen sowie Filme finden Sie unter: </w:t>
      </w:r>
      <w:hyperlink r:id="rId8" w:history="1">
        <w:r w:rsidRPr="001A0410">
          <w:rPr>
            <w:rStyle w:val="Hyperlink"/>
            <w:rFonts w:ascii="Lucida Sans" w:eastAsia="MS Mincho" w:hAnsi="Lucida Sans" w:cs="Calibri-Bold"/>
            <w:bCs/>
            <w:sz w:val="20"/>
            <w:lang w:eastAsia="ja-JP"/>
          </w:rPr>
          <w:t>https://www.petze-institut.de/projekte/echt-mein-recht-fuer-maenner-und-frauen-mit-lern-schwierigkeiten/</w:t>
        </w:r>
      </w:hyperlink>
      <w:r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 xml:space="preserve"> </w:t>
      </w:r>
    </w:p>
    <w:p w14:paraId="6FE38CC4" w14:textId="77777777" w:rsidR="00060FAF" w:rsidRDefault="00060FAF" w:rsidP="00060FAF">
      <w:pPr>
        <w:spacing w:after="170"/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</w:pPr>
      <w:r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>„</w:t>
      </w:r>
      <w:r w:rsidRPr="007B2014">
        <w:rPr>
          <w:rFonts w:ascii="Lucida Sans" w:eastAsia="MS Mincho" w:hAnsi="Lucida Sans" w:cs="Calibri-Bold"/>
          <w:bCs/>
          <w:i/>
          <w:color w:val="215868" w:themeColor="accent5" w:themeShade="80"/>
          <w:sz w:val="20"/>
          <w:lang w:eastAsia="ja-JP"/>
        </w:rPr>
        <w:t xml:space="preserve">Menschen mit Lernschwierigkeiten, sog. geistige Beeinträchtigung, deren Sexualität und </w:t>
      </w:r>
      <w:r>
        <w:rPr>
          <w:rFonts w:ascii="Lucida Sans" w:eastAsia="MS Mincho" w:hAnsi="Lucida Sans" w:cs="Calibri-Bold"/>
          <w:bCs/>
          <w:i/>
          <w:color w:val="215868" w:themeColor="accent5" w:themeShade="80"/>
          <w:sz w:val="20"/>
          <w:lang w:eastAsia="ja-JP"/>
        </w:rPr>
        <w:t xml:space="preserve">das Erleben von </w:t>
      </w:r>
      <w:r w:rsidRPr="007B2014">
        <w:rPr>
          <w:rFonts w:ascii="Lucida Sans" w:eastAsia="MS Mincho" w:hAnsi="Lucida Sans" w:cs="Calibri-Bold"/>
          <w:bCs/>
          <w:i/>
          <w:color w:val="215868" w:themeColor="accent5" w:themeShade="80"/>
          <w:sz w:val="20"/>
          <w:lang w:eastAsia="ja-JP"/>
        </w:rPr>
        <w:t>sexualisierte</w:t>
      </w:r>
      <w:r>
        <w:rPr>
          <w:rFonts w:ascii="Lucida Sans" w:eastAsia="MS Mincho" w:hAnsi="Lucida Sans" w:cs="Calibri-Bold"/>
          <w:bCs/>
          <w:i/>
          <w:color w:val="215868" w:themeColor="accent5" w:themeShade="80"/>
          <w:sz w:val="20"/>
          <w:lang w:eastAsia="ja-JP"/>
        </w:rPr>
        <w:t>r</w:t>
      </w:r>
      <w:r w:rsidRPr="007B2014">
        <w:rPr>
          <w:rFonts w:ascii="Lucida Sans" w:eastAsia="MS Mincho" w:hAnsi="Lucida Sans" w:cs="Calibri-Bold"/>
          <w:bCs/>
          <w:i/>
          <w:color w:val="215868" w:themeColor="accent5" w:themeShade="80"/>
          <w:sz w:val="20"/>
          <w:lang w:eastAsia="ja-JP"/>
        </w:rPr>
        <w:t xml:space="preserve"> Gewalt –</w:t>
      </w:r>
      <w:r>
        <w:rPr>
          <w:rFonts w:ascii="Lucida Sans" w:eastAsia="MS Mincho" w:hAnsi="Lucida Sans" w:cs="Calibri-Bold"/>
          <w:bCs/>
          <w:i/>
          <w:color w:val="215868" w:themeColor="accent5" w:themeShade="80"/>
          <w:sz w:val="20"/>
          <w:lang w:eastAsia="ja-JP"/>
        </w:rPr>
        <w:t xml:space="preserve"> all das sind extreme </w:t>
      </w:r>
      <w:r w:rsidRPr="007B2014">
        <w:rPr>
          <w:rFonts w:ascii="Lucida Sans" w:eastAsia="MS Mincho" w:hAnsi="Lucida Sans" w:cs="Calibri-Bold"/>
          <w:bCs/>
          <w:i/>
          <w:color w:val="215868" w:themeColor="accent5" w:themeShade="80"/>
          <w:sz w:val="20"/>
          <w:lang w:eastAsia="ja-JP"/>
        </w:rPr>
        <w:t>Randthemen unserer Gesellschaft</w:t>
      </w:r>
      <w:r>
        <w:rPr>
          <w:rFonts w:ascii="Lucida Sans" w:eastAsia="MS Mincho" w:hAnsi="Lucida Sans" w:cs="Calibri-Bold"/>
          <w:bCs/>
          <w:i/>
          <w:color w:val="215868" w:themeColor="accent5" w:themeShade="80"/>
          <w:sz w:val="20"/>
          <w:lang w:eastAsia="ja-JP"/>
        </w:rPr>
        <w:t>.</w:t>
      </w:r>
      <w:r>
        <w:rPr>
          <w:rFonts w:ascii="Lucida Sans" w:eastAsia="MS Mincho" w:hAnsi="Lucida Sans" w:cs="Calibri-Bold"/>
          <w:bCs/>
          <w:i/>
          <w:color w:val="215868" w:themeColor="accent5" w:themeShade="80"/>
          <w:sz w:val="20"/>
          <w:lang w:eastAsia="ja-JP"/>
        </w:rPr>
        <w:br/>
      </w:r>
      <w:r w:rsidRPr="007B2014">
        <w:rPr>
          <w:rFonts w:ascii="Lucida Sans" w:eastAsia="MS Mincho" w:hAnsi="Lucida Sans" w:cs="Calibri-Bold"/>
          <w:bCs/>
          <w:i/>
          <w:color w:val="215868" w:themeColor="accent5" w:themeShade="80"/>
          <w:sz w:val="20"/>
          <w:lang w:eastAsia="ja-JP"/>
        </w:rPr>
        <w:t xml:space="preserve">Es ist daher ein wertvolles Zeichen, dass </w:t>
      </w:r>
      <w:r>
        <w:rPr>
          <w:rFonts w:ascii="Lucida Sans" w:eastAsia="MS Mincho" w:hAnsi="Lucida Sans" w:cs="Calibri-Bold"/>
          <w:bCs/>
          <w:i/>
          <w:color w:val="215868" w:themeColor="accent5" w:themeShade="80"/>
          <w:sz w:val="20"/>
          <w:lang w:eastAsia="ja-JP"/>
        </w:rPr>
        <w:t>gerade dieses Projekt, dass all diese Themen umfassend sichtbar macht, als Sieger-Projekt ernannt wurde“, so</w:t>
      </w:r>
      <w:r w:rsidRPr="00B03D64"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 xml:space="preserve"> </w:t>
      </w:r>
      <w:r w:rsidRPr="00C513C5"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 xml:space="preserve">Ann-Kathrin Lorenzen, </w:t>
      </w:r>
      <w:r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>Projektleiterin</w:t>
      </w:r>
      <w:r w:rsidRPr="00C513C5"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 xml:space="preserve"> </w:t>
      </w:r>
      <w:r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 xml:space="preserve">und </w:t>
      </w:r>
      <w:r w:rsidRPr="00C513C5"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 xml:space="preserve">Fachbereichsleitung </w:t>
      </w:r>
      <w:r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 xml:space="preserve">für den Bereich </w:t>
      </w:r>
      <w:r w:rsidRPr="00C513C5"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>Teilhabe</w:t>
      </w:r>
      <w:r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>.</w:t>
      </w:r>
    </w:p>
    <w:p w14:paraId="079C1F63" w14:textId="77777777" w:rsidR="00060FAF" w:rsidRPr="007B2014" w:rsidRDefault="00060FAF" w:rsidP="00060FAF">
      <w:pPr>
        <w:spacing w:after="170"/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</w:pPr>
      <w:r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t>Heike Holz, Geschäftsführerin des PETZE-Instituts: „Es ist großartig, dass die innovative Kraft des Projektes durch das Gewinnen des Preises anerkannt wird. Diese Ausstellung schafft tagtäglich Veränderung und den Kulturwandel hin zu einer inklusiveren Gesellschaft.“</w:t>
      </w:r>
    </w:p>
    <w:p w14:paraId="0B6CC6E6" w14:textId="77777777" w:rsidR="00060FAF" w:rsidRPr="00C513C5" w:rsidRDefault="00060FAF" w:rsidP="00060FAF">
      <w:pPr>
        <w:autoSpaceDE w:val="0"/>
        <w:autoSpaceDN w:val="0"/>
        <w:adjustRightInd w:val="0"/>
        <w:spacing w:after="0"/>
        <w:jc w:val="center"/>
        <w:rPr>
          <w:rFonts w:ascii="Lucida Sans" w:hAnsi="Lucida Sans" w:cs="Lucida Sans,Bold"/>
          <w:b/>
          <w:bCs/>
          <w:color w:val="215868"/>
          <w:sz w:val="20"/>
          <w:szCs w:val="20"/>
        </w:rPr>
      </w:pPr>
      <w:r w:rsidRPr="00C513C5">
        <w:rPr>
          <w:rFonts w:ascii="Lucida Sans" w:hAnsi="Lucida Sans" w:cs="Lucida Sans,Bold"/>
          <w:b/>
          <w:bCs/>
          <w:color w:val="215868"/>
          <w:sz w:val="20"/>
          <w:szCs w:val="20"/>
        </w:rPr>
        <w:t>Wir laden Sie herzlich ein, über die aktuellen Entwicklungen im Bereich Schutz vor</w:t>
      </w:r>
    </w:p>
    <w:p w14:paraId="6717264A" w14:textId="77777777" w:rsidR="00060FAF" w:rsidRPr="00C513C5" w:rsidRDefault="00060FAF" w:rsidP="00060FAF">
      <w:pPr>
        <w:autoSpaceDE w:val="0"/>
        <w:autoSpaceDN w:val="0"/>
        <w:adjustRightInd w:val="0"/>
        <w:spacing w:after="0"/>
        <w:jc w:val="center"/>
        <w:rPr>
          <w:rFonts w:ascii="Lucida Sans" w:hAnsi="Lucida Sans" w:cs="Lucida Sans,Bold"/>
          <w:b/>
          <w:bCs/>
          <w:color w:val="215868"/>
          <w:sz w:val="20"/>
          <w:szCs w:val="20"/>
        </w:rPr>
      </w:pPr>
      <w:r w:rsidRPr="00C513C5">
        <w:rPr>
          <w:rFonts w:ascii="Lucida Sans" w:hAnsi="Lucida Sans" w:cs="Lucida Sans,Bold"/>
          <w:b/>
          <w:bCs/>
          <w:color w:val="215868"/>
          <w:sz w:val="20"/>
          <w:szCs w:val="20"/>
        </w:rPr>
        <w:t xml:space="preserve">sexualisierter Gewalt zu berichten. Bitte wenden Sie sich an: </w:t>
      </w:r>
      <w:r w:rsidRPr="00C513C5">
        <w:rPr>
          <w:rFonts w:ascii="Lucida Sans" w:hAnsi="Lucida Sans" w:cs="Lucida Sans,Bold"/>
          <w:b/>
          <w:bCs/>
          <w:color w:val="215868"/>
          <w:sz w:val="20"/>
          <w:szCs w:val="20"/>
        </w:rPr>
        <w:br/>
        <w:t>petze@petze-kiel.de oder 0431/ 92333.</w:t>
      </w:r>
    </w:p>
    <w:p w14:paraId="7E24E2AF" w14:textId="77777777" w:rsidR="00060FAF" w:rsidRPr="00C513C5" w:rsidRDefault="00060FAF" w:rsidP="00060FAF">
      <w:pPr>
        <w:autoSpaceDE w:val="0"/>
        <w:autoSpaceDN w:val="0"/>
        <w:adjustRightInd w:val="0"/>
        <w:spacing w:after="0"/>
        <w:rPr>
          <w:rFonts w:ascii="Lucida Sans" w:hAnsi="Lucida Sans" w:cs="Lucida Sans,Bold"/>
          <w:b/>
          <w:bCs/>
          <w:color w:val="215868"/>
          <w:sz w:val="20"/>
          <w:szCs w:val="20"/>
        </w:rPr>
      </w:pPr>
    </w:p>
    <w:p w14:paraId="681952CD" w14:textId="77777777" w:rsidR="00060FAF" w:rsidRPr="00C513C5" w:rsidRDefault="00060FAF" w:rsidP="00060FAF">
      <w:pPr>
        <w:autoSpaceDE w:val="0"/>
        <w:autoSpaceDN w:val="0"/>
        <w:adjustRightInd w:val="0"/>
        <w:spacing w:after="0"/>
        <w:rPr>
          <w:rFonts w:ascii="Lucida Sans" w:hAnsi="Lucida Sans" w:cs="Lucida Sans,Bold"/>
          <w:b/>
          <w:bCs/>
          <w:color w:val="215868"/>
          <w:sz w:val="20"/>
          <w:szCs w:val="20"/>
        </w:rPr>
      </w:pPr>
      <w:r w:rsidRPr="00C513C5">
        <w:rPr>
          <w:rFonts w:ascii="Lucida Sans" w:hAnsi="Lucida Sans" w:cs="Lucida Sans,Bold"/>
          <w:b/>
          <w:bCs/>
          <w:color w:val="215868"/>
          <w:sz w:val="20"/>
          <w:szCs w:val="20"/>
        </w:rPr>
        <w:t>Über das PETZE-Institut für Gewaltprävention:</w:t>
      </w:r>
    </w:p>
    <w:p w14:paraId="2E8A6CCC" w14:textId="77777777" w:rsidR="00060FAF" w:rsidRPr="00C513C5" w:rsidRDefault="00060FAF" w:rsidP="00060FAF">
      <w:pPr>
        <w:autoSpaceDE w:val="0"/>
        <w:autoSpaceDN w:val="0"/>
        <w:adjustRightInd w:val="0"/>
        <w:spacing w:after="0"/>
        <w:rPr>
          <w:rFonts w:ascii="Lucida Sans" w:hAnsi="Lucida Sans" w:cs="Lucida Sans"/>
          <w:color w:val="215868"/>
          <w:sz w:val="20"/>
        </w:rPr>
      </w:pPr>
      <w:r w:rsidRPr="00C513C5">
        <w:rPr>
          <w:rFonts w:ascii="Lucida Sans" w:hAnsi="Lucida Sans" w:cs="Lucida Sans"/>
          <w:color w:val="215868"/>
          <w:sz w:val="20"/>
        </w:rPr>
        <w:t>Der Schutz von Schutzbedürftigen vor sexualisierter Gewalt ist seit 30 Jahren zentrales Anliegen des PETZE-Institut für Gewaltprävention. Wir bilden Erwachsene, die mit Kindern, Jugendlichen und erwachsenen Schutzbefohlenen in Kiel, Schleswig-Holstein und darüber hinaus fort.</w:t>
      </w:r>
    </w:p>
    <w:p w14:paraId="0F7C9E49" w14:textId="77777777" w:rsidR="00060FAF" w:rsidRPr="00321055" w:rsidRDefault="00060FAF" w:rsidP="00060FAF">
      <w:pPr>
        <w:pStyle w:val="Default"/>
        <w:spacing w:line="276" w:lineRule="auto"/>
        <w:rPr>
          <w:rFonts w:ascii="Lucida Sans" w:hAnsi="Lucida Sans"/>
          <w:color w:val="215868" w:themeColor="accent5" w:themeShade="80"/>
          <w:sz w:val="18"/>
          <w:szCs w:val="18"/>
        </w:rPr>
      </w:pPr>
      <w:r w:rsidRPr="00C513C5">
        <w:rPr>
          <w:rFonts w:ascii="Lucida Sans" w:hAnsi="Lucida Sans"/>
          <w:b/>
          <w:bCs/>
          <w:color w:val="215868" w:themeColor="accent5" w:themeShade="80"/>
          <w:sz w:val="20"/>
          <w:szCs w:val="22"/>
        </w:rPr>
        <w:br/>
      </w:r>
      <w:r w:rsidRPr="00321055">
        <w:rPr>
          <w:rFonts w:ascii="Lucida Sans" w:hAnsi="Lucida Sans"/>
          <w:b/>
          <w:bCs/>
          <w:color w:val="215868" w:themeColor="accent5" w:themeShade="80"/>
          <w:sz w:val="18"/>
          <w:szCs w:val="18"/>
        </w:rPr>
        <w:t xml:space="preserve">PETZE-Institut für Gewaltprävention gGmbH, </w:t>
      </w:r>
    </w:p>
    <w:p w14:paraId="3AD117A2" w14:textId="77777777" w:rsidR="00060FAF" w:rsidRPr="00321055" w:rsidRDefault="00060FAF" w:rsidP="00060FAF">
      <w:pPr>
        <w:pStyle w:val="Default"/>
        <w:spacing w:line="276" w:lineRule="auto"/>
        <w:rPr>
          <w:rFonts w:ascii="Lucida Sans" w:hAnsi="Lucida Sans"/>
          <w:color w:val="215868" w:themeColor="accent5" w:themeShade="80"/>
          <w:sz w:val="18"/>
          <w:szCs w:val="18"/>
        </w:rPr>
      </w:pPr>
      <w:r w:rsidRPr="00321055">
        <w:rPr>
          <w:rFonts w:ascii="Lucida Sans" w:hAnsi="Lucida Sans"/>
          <w:color w:val="215868" w:themeColor="accent5" w:themeShade="80"/>
          <w:sz w:val="18"/>
          <w:szCs w:val="18"/>
        </w:rPr>
        <w:t xml:space="preserve">Dänische Straße 3-5 </w:t>
      </w:r>
    </w:p>
    <w:p w14:paraId="028475C6" w14:textId="77777777" w:rsidR="00060FAF" w:rsidRPr="00321055" w:rsidRDefault="00060FAF" w:rsidP="00060FAF">
      <w:pPr>
        <w:pStyle w:val="Default"/>
        <w:spacing w:line="276" w:lineRule="auto"/>
        <w:rPr>
          <w:rFonts w:ascii="Lucida Sans" w:hAnsi="Lucida Sans"/>
          <w:color w:val="215868" w:themeColor="accent5" w:themeShade="80"/>
          <w:sz w:val="18"/>
          <w:szCs w:val="18"/>
        </w:rPr>
      </w:pPr>
      <w:r w:rsidRPr="00321055">
        <w:rPr>
          <w:rFonts w:ascii="Lucida Sans" w:hAnsi="Lucida Sans"/>
          <w:color w:val="215868" w:themeColor="accent5" w:themeShade="80"/>
          <w:sz w:val="18"/>
          <w:szCs w:val="18"/>
        </w:rPr>
        <w:t xml:space="preserve">24103 Kiel </w:t>
      </w:r>
    </w:p>
    <w:p w14:paraId="2EA6F131" w14:textId="77777777" w:rsidR="00060FAF" w:rsidRDefault="00060FAF" w:rsidP="00060FAF">
      <w:pPr>
        <w:pStyle w:val="Default"/>
        <w:spacing w:line="276" w:lineRule="auto"/>
        <w:rPr>
          <w:rFonts w:ascii="Lucida Sans" w:hAnsi="Lucida Sans"/>
          <w:color w:val="215868" w:themeColor="accent5" w:themeShade="80"/>
          <w:sz w:val="18"/>
          <w:szCs w:val="18"/>
        </w:rPr>
      </w:pPr>
      <w:r w:rsidRPr="00321055">
        <w:rPr>
          <w:rFonts w:ascii="Lucida Sans" w:hAnsi="Lucida Sans"/>
          <w:color w:val="215868" w:themeColor="accent5" w:themeShade="80"/>
          <w:sz w:val="18"/>
          <w:szCs w:val="18"/>
        </w:rPr>
        <w:t>V.i.S.d.P. Ann-Kathrin Lorenzen, Petze Institut für Gewaltprävention gGmbH, Kiel</w:t>
      </w:r>
    </w:p>
    <w:p w14:paraId="557FAA7C" w14:textId="77777777" w:rsidR="00060FAF" w:rsidRDefault="00060FAF" w:rsidP="00060FAF">
      <w:pPr>
        <w:pStyle w:val="Default"/>
        <w:spacing w:line="276" w:lineRule="auto"/>
        <w:rPr>
          <w:rFonts w:ascii="Lucida Sans" w:hAnsi="Lucida Sans"/>
          <w:color w:val="215868" w:themeColor="accent5" w:themeShade="80"/>
          <w:sz w:val="18"/>
          <w:szCs w:val="18"/>
        </w:rPr>
      </w:pPr>
    </w:p>
    <w:p w14:paraId="1DBC450B" w14:textId="77777777" w:rsidR="00060FAF" w:rsidRPr="00C513C5" w:rsidRDefault="00060FAF" w:rsidP="00060FAF">
      <w:pPr>
        <w:spacing w:after="170"/>
        <w:jc w:val="center"/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</w:pPr>
      <w:r w:rsidRPr="00A7460A">
        <w:rPr>
          <w:rFonts w:ascii="Lucida Sans" w:eastAsia="MS Mincho" w:hAnsi="Lucida Sans" w:cs="Calibri-Bold"/>
          <w:b/>
          <w:bCs/>
          <w:noProof/>
          <w:color w:val="215868" w:themeColor="accent5" w:themeShade="80"/>
          <w:lang w:eastAsia="de-DE"/>
        </w:rPr>
        <w:drawing>
          <wp:inline distT="0" distB="0" distL="0" distR="0" wp14:anchorId="6708CAB1" wp14:editId="7F7BECBB">
            <wp:extent cx="2955070" cy="21272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9501" cy="216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eastAsia="MS Mincho" w:hAnsi="Lucida Sans" w:cs="Calibri-Bold"/>
          <w:bCs/>
          <w:color w:val="215868" w:themeColor="accent5" w:themeShade="80"/>
          <w:sz w:val="20"/>
          <w:lang w:eastAsia="ja-JP"/>
        </w:rPr>
        <w:br/>
      </w:r>
      <w:r w:rsidRPr="00B03D64">
        <w:rPr>
          <w:rFonts w:ascii="Lucida Sans" w:eastAsia="MS Mincho" w:hAnsi="Lucida Sans" w:cs="Calibri-Bold"/>
          <w:bCs/>
          <w:color w:val="215868" w:themeColor="accent5" w:themeShade="80"/>
          <w:sz w:val="18"/>
          <w:lang w:eastAsia="ja-JP"/>
        </w:rPr>
        <w:t>Foto:</w:t>
      </w:r>
      <w:r w:rsidRPr="00B03D64">
        <w:rPr>
          <w:sz w:val="20"/>
        </w:rPr>
        <w:t xml:space="preserve"> </w:t>
      </w:r>
      <w:r w:rsidRPr="00B03D64">
        <w:rPr>
          <w:rFonts w:ascii="Lucida Sans" w:eastAsia="MS Mincho" w:hAnsi="Lucida Sans" w:cs="Calibri-Bold"/>
          <w:bCs/>
          <w:color w:val="215868" w:themeColor="accent5" w:themeShade="80"/>
          <w:sz w:val="18"/>
          <w:lang w:eastAsia="ja-JP"/>
        </w:rPr>
        <w:t xml:space="preserve">Sevinç Topal; BeB-e.V. </w:t>
      </w:r>
    </w:p>
    <w:p w14:paraId="5AB18359" w14:textId="77777777" w:rsidR="00060FAF" w:rsidRPr="00321055" w:rsidRDefault="00060FAF" w:rsidP="00060FAF">
      <w:pPr>
        <w:pStyle w:val="Default"/>
        <w:spacing w:line="276" w:lineRule="auto"/>
        <w:rPr>
          <w:rFonts w:ascii="Lucida Sans" w:hAnsi="Lucida Sans"/>
          <w:color w:val="215868" w:themeColor="accent5" w:themeShade="80"/>
          <w:sz w:val="18"/>
          <w:szCs w:val="18"/>
        </w:rPr>
      </w:pPr>
    </w:p>
    <w:p w14:paraId="1FF00BA4" w14:textId="77777777" w:rsidR="005F4EF6" w:rsidRPr="00C513C5" w:rsidRDefault="005F4EF6" w:rsidP="00B9795B">
      <w:pPr>
        <w:pStyle w:val="Default"/>
        <w:spacing w:line="276" w:lineRule="auto"/>
        <w:rPr>
          <w:rFonts w:ascii="Lucida Sans" w:hAnsi="Lucida Sans"/>
          <w:color w:val="215868" w:themeColor="accent5" w:themeShade="80"/>
          <w:sz w:val="20"/>
          <w:szCs w:val="22"/>
        </w:rPr>
      </w:pPr>
    </w:p>
    <w:sectPr w:rsidR="005F4EF6" w:rsidRPr="00C513C5" w:rsidSect="00D664E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1985" w:right="70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4CED" w14:textId="77777777" w:rsidR="00E273DE" w:rsidRDefault="00E273DE" w:rsidP="009B63AC">
      <w:pPr>
        <w:spacing w:after="0" w:line="240" w:lineRule="auto"/>
      </w:pPr>
      <w:r>
        <w:separator/>
      </w:r>
    </w:p>
  </w:endnote>
  <w:endnote w:type="continuationSeparator" w:id="0">
    <w:p w14:paraId="1A9C8EBB" w14:textId="77777777" w:rsidR="00E273DE" w:rsidRDefault="00E273DE" w:rsidP="009B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Poppins SemiBold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6C61" w14:textId="77777777" w:rsidR="00F23AC8" w:rsidRDefault="00F23AC8" w:rsidP="00F23AC8">
    <w:pPr>
      <w:rPr>
        <w:rFonts w:ascii="Poppins SemiBold" w:hAnsi="Poppins SemiBold" w:cs="Poppins SemiBold"/>
        <w:b/>
        <w:bCs/>
        <w:color w:val="094C63"/>
        <w:sz w:val="18"/>
        <w:szCs w:val="18"/>
      </w:rPr>
    </w:pPr>
    <w:r>
      <w:rPr>
        <w:rFonts w:ascii="Poppins SemiBold" w:hAnsi="Poppins SemiBold" w:cs="Poppins SemiBold"/>
        <w:b/>
        <w:bCs/>
        <w:noProof/>
        <w:color w:val="094C63"/>
        <w:sz w:val="18"/>
        <w:szCs w:val="18"/>
        <w:lang w:eastAsia="de-DE"/>
      </w:rPr>
      <w:drawing>
        <wp:anchor distT="0" distB="0" distL="114300" distR="114300" simplePos="0" relativeHeight="251687936" behindDoc="1" locked="0" layoutInCell="1" allowOverlap="1" wp14:anchorId="58FFFC0B" wp14:editId="6F7520BD">
          <wp:simplePos x="0" y="0"/>
          <wp:positionH relativeFrom="margin">
            <wp:align>center</wp:align>
          </wp:positionH>
          <wp:positionV relativeFrom="paragraph">
            <wp:posOffset>165735</wp:posOffset>
          </wp:positionV>
          <wp:extent cx="600075" cy="28575"/>
          <wp:effectExtent l="0" t="0" r="9525" b="9525"/>
          <wp:wrapNone/>
          <wp:docPr id="75" name="Grafi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oppins SemiBold" w:hAnsi="Poppins SemiBold" w:cs="Poppins SemiBold"/>
        <w:b/>
        <w:bCs/>
        <w:noProof/>
        <w:color w:val="094C63"/>
        <w:sz w:val="18"/>
        <w:szCs w:val="18"/>
        <w:lang w:eastAsia="de-DE"/>
      </w:rPr>
      <mc:AlternateContent>
        <mc:Choice Requires="wps">
          <w:drawing>
            <wp:anchor distT="4294967293" distB="4294967293" distL="114300" distR="114300" simplePos="0" relativeHeight="251686912" behindDoc="0" locked="0" layoutInCell="1" allowOverlap="1" wp14:anchorId="7B75DE54" wp14:editId="73DF3D77">
              <wp:simplePos x="0" y="0"/>
              <wp:positionH relativeFrom="column">
                <wp:posOffset>3031490</wp:posOffset>
              </wp:positionH>
              <wp:positionV relativeFrom="paragraph">
                <wp:posOffset>9761854</wp:posOffset>
              </wp:positionV>
              <wp:extent cx="572135" cy="0"/>
              <wp:effectExtent l="0" t="0" r="18415" b="19050"/>
              <wp:wrapNone/>
              <wp:docPr id="20" name="Gerade Verbindung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721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6CB2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ACCDD" id="Gerade Verbindung 20" o:spid="_x0000_s1026" style="position:absolute;z-index:251686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38.7pt,768.65pt" to="283.75pt,7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" strokecolor="#b6cb24" strokeweight="1pt">
              <v:stroke joinstyle="miter"/>
            </v:line>
          </w:pict>
        </mc:Fallback>
      </mc:AlternateContent>
    </w:r>
    <w:r>
      <w:rPr>
        <w:rFonts w:ascii="Poppins SemiBold" w:hAnsi="Poppins SemiBold" w:cs="Poppins SemiBold"/>
        <w:b/>
        <w:bCs/>
        <w:noProof/>
        <w:color w:val="094C63"/>
        <w:sz w:val="18"/>
        <w:szCs w:val="18"/>
        <w:lang w:eastAsia="de-DE"/>
      </w:rPr>
      <mc:AlternateContent>
        <mc:Choice Requires="wps">
          <w:drawing>
            <wp:anchor distT="4294967293" distB="4294967293" distL="114300" distR="114300" simplePos="0" relativeHeight="251685888" behindDoc="0" locked="0" layoutInCell="1" allowOverlap="1" wp14:anchorId="5645EF4C" wp14:editId="53FA1432">
              <wp:simplePos x="0" y="0"/>
              <wp:positionH relativeFrom="column">
                <wp:posOffset>3031490</wp:posOffset>
              </wp:positionH>
              <wp:positionV relativeFrom="paragraph">
                <wp:posOffset>9761854</wp:posOffset>
              </wp:positionV>
              <wp:extent cx="572135" cy="0"/>
              <wp:effectExtent l="0" t="0" r="18415" b="19050"/>
              <wp:wrapNone/>
              <wp:docPr id="19" name="Gerade Verbindung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721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6CB2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9567" id="Gerade Verbindung 19" o:spid="_x0000_s1026" style="position:absolute;z-index:2516858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38.7pt,768.65pt" to="283.75pt,7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" strokecolor="#b6cb24" strokeweight="1pt">
              <v:stroke joinstyle="miter"/>
            </v:line>
          </w:pict>
        </mc:Fallback>
      </mc:AlternateContent>
    </w:r>
    <w:r>
      <w:rPr>
        <w:rFonts w:ascii="Poppins SemiBold" w:hAnsi="Poppins SemiBold" w:cs="Poppins SemiBold"/>
        <w:b/>
        <w:bCs/>
        <w:noProof/>
        <w:color w:val="094C63"/>
        <w:sz w:val="18"/>
        <w:szCs w:val="18"/>
        <w:lang w:eastAsia="de-DE"/>
      </w:rPr>
      <mc:AlternateContent>
        <mc:Choice Requires="wps">
          <w:drawing>
            <wp:anchor distT="4294967293" distB="4294967293" distL="114300" distR="114300" simplePos="0" relativeHeight="251684864" behindDoc="0" locked="0" layoutInCell="1" allowOverlap="1" wp14:anchorId="3BE596FC" wp14:editId="71DE0CB2">
              <wp:simplePos x="0" y="0"/>
              <wp:positionH relativeFrom="column">
                <wp:posOffset>3616325</wp:posOffset>
              </wp:positionH>
              <wp:positionV relativeFrom="paragraph">
                <wp:posOffset>9949179</wp:posOffset>
              </wp:positionV>
              <wp:extent cx="572135" cy="0"/>
              <wp:effectExtent l="0" t="0" r="18415" b="1905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721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6CB2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D0931" id="Gerade Verbindung 14" o:spid="_x0000_s1026" style="position:absolute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84.75pt,783.4pt" to="329.8pt,7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" strokecolor="#b6cb24" strokeweight="1pt">
              <v:stroke joinstyle="miter"/>
            </v:line>
          </w:pict>
        </mc:Fallback>
      </mc:AlternateContent>
    </w:r>
    <w:r>
      <w:rPr>
        <w:rFonts w:ascii="Poppins SemiBold" w:hAnsi="Poppins SemiBold" w:cs="Poppins SemiBold"/>
        <w:b/>
        <w:bCs/>
        <w:noProof/>
        <w:color w:val="094C63"/>
        <w:sz w:val="18"/>
        <w:szCs w:val="18"/>
        <w:lang w:eastAsia="de-DE"/>
      </w:rPr>
      <mc:AlternateContent>
        <mc:Choice Requires="wps">
          <w:drawing>
            <wp:anchor distT="4294967293" distB="4294967293" distL="114300" distR="114300" simplePos="0" relativeHeight="251683840" behindDoc="0" locked="0" layoutInCell="1" allowOverlap="1" wp14:anchorId="6E9A0FFB" wp14:editId="27641230">
              <wp:simplePos x="0" y="0"/>
              <wp:positionH relativeFrom="column">
                <wp:posOffset>3616325</wp:posOffset>
              </wp:positionH>
              <wp:positionV relativeFrom="paragraph">
                <wp:posOffset>9949179</wp:posOffset>
              </wp:positionV>
              <wp:extent cx="572135" cy="0"/>
              <wp:effectExtent l="0" t="0" r="18415" b="1905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721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6CB2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4D4D7" id="Gerade Verbindung 13" o:spid="_x0000_s1026" style="position:absolute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84.75pt,783.4pt" to="329.8pt,7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" strokecolor="#b6cb24" strokeweight="1pt">
              <v:stroke joinstyle="miter"/>
            </v:line>
          </w:pict>
        </mc:Fallback>
      </mc:AlternateContent>
    </w:r>
    <w:r>
      <w:rPr>
        <w:rFonts w:ascii="Poppins SemiBold" w:hAnsi="Poppins SemiBold" w:cs="Poppins SemiBold"/>
        <w:b/>
        <w:bCs/>
        <w:noProof/>
        <w:color w:val="094C63"/>
        <w:sz w:val="18"/>
        <w:szCs w:val="18"/>
        <w:lang w:eastAsia="de-DE"/>
      </w:rPr>
      <mc:AlternateContent>
        <mc:Choice Requires="wps">
          <w:drawing>
            <wp:anchor distT="4294967293" distB="4294967293" distL="114300" distR="114300" simplePos="0" relativeHeight="251682816" behindDoc="0" locked="0" layoutInCell="1" allowOverlap="1" wp14:anchorId="451A749C" wp14:editId="22F84EDA">
              <wp:simplePos x="0" y="0"/>
              <wp:positionH relativeFrom="column">
                <wp:posOffset>3616325</wp:posOffset>
              </wp:positionH>
              <wp:positionV relativeFrom="paragraph">
                <wp:posOffset>9949179</wp:posOffset>
              </wp:positionV>
              <wp:extent cx="572135" cy="0"/>
              <wp:effectExtent l="0" t="0" r="18415" b="1905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721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6CB2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795542" id="Gerade Verbindung 12" o:spid="_x0000_s1026" style="position:absolute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84.75pt,783.4pt" to="329.8pt,7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" strokecolor="#b6cb24" strokeweight="1pt">
              <v:stroke joinstyle="miter"/>
            </v:line>
          </w:pict>
        </mc:Fallback>
      </mc:AlternateContent>
    </w:r>
  </w:p>
  <w:p w14:paraId="5F0EA73E" w14:textId="77777777" w:rsidR="00B139CC" w:rsidRPr="00172FB4" w:rsidRDefault="00F23AC8" w:rsidP="00F23AC8">
    <w:pPr>
      <w:jc w:val="center"/>
      <w:rPr>
        <w:rFonts w:ascii="Century Gothic" w:eastAsia="Times New Roman" w:hAnsi="Century Gothic"/>
        <w:lang w:eastAsia="de-DE"/>
      </w:rPr>
    </w:pPr>
    <w:r w:rsidRPr="00172FB4">
      <w:rPr>
        <w:rFonts w:ascii="Century Gothic" w:hAnsi="Century Gothic" w:cs="Poppins SemiBold"/>
        <w:b/>
        <w:bCs/>
        <w:color w:val="094C63"/>
        <w:sz w:val="18"/>
        <w:szCs w:val="18"/>
      </w:rPr>
      <w:t>Bank</w:t>
    </w:r>
    <w:r w:rsidRPr="00172FB4">
      <w:rPr>
        <w:rFonts w:ascii="Century Gothic" w:hAnsi="Century Gothic" w:cs="Poppins"/>
        <w:color w:val="094C63"/>
        <w:sz w:val="18"/>
        <w:szCs w:val="18"/>
      </w:rPr>
      <w:t xml:space="preserve"> IBAN DE42 2105 0170 1400 0688 86 · BIC NOLADE21KIE | </w:t>
    </w:r>
    <w:r w:rsidRPr="00172FB4">
      <w:rPr>
        <w:rFonts w:ascii="Century Gothic" w:hAnsi="Century Gothic" w:cs="Poppins SemiBold"/>
        <w:b/>
        <w:bCs/>
        <w:color w:val="094C63"/>
        <w:sz w:val="18"/>
        <w:szCs w:val="18"/>
      </w:rPr>
      <w:t>Steuer-Nr.</w:t>
    </w:r>
    <w:r w:rsidRPr="00172FB4">
      <w:rPr>
        <w:rFonts w:ascii="Century Gothic" w:hAnsi="Century Gothic" w:cs="Poppins"/>
        <w:b/>
        <w:bCs/>
        <w:color w:val="094C63"/>
        <w:sz w:val="18"/>
        <w:szCs w:val="18"/>
      </w:rPr>
      <w:t xml:space="preserve"> </w:t>
    </w:r>
    <w:r w:rsidRPr="00172FB4">
      <w:rPr>
        <w:rFonts w:ascii="Century Gothic" w:hAnsi="Century Gothic" w:cs="Poppins"/>
        <w:color w:val="094C63"/>
        <w:sz w:val="18"/>
        <w:szCs w:val="18"/>
      </w:rPr>
      <w:t>20 297 70066</w:t>
    </w:r>
    <w:r w:rsidRPr="00172FB4">
      <w:rPr>
        <w:rFonts w:ascii="Century Gothic" w:eastAsia="Times New Roman" w:hAnsi="Century Gothic"/>
        <w:color w:val="1F497D"/>
        <w:lang w:eastAsia="de-DE"/>
      </w:rPr>
      <w:t xml:space="preserve"> </w:t>
    </w:r>
    <w:r w:rsidRPr="00172FB4">
      <w:rPr>
        <w:rFonts w:ascii="Century Gothic" w:hAnsi="Century Gothic" w:cs="Poppins"/>
        <w:color w:val="094C63"/>
        <w:sz w:val="18"/>
        <w:szCs w:val="18"/>
      </w:rPr>
      <w:t xml:space="preserve">| </w:t>
    </w:r>
    <w:r w:rsidRPr="00172FB4">
      <w:rPr>
        <w:rFonts w:ascii="Century Gothic" w:hAnsi="Century Gothic" w:cs="Poppins SemiBold"/>
        <w:b/>
        <w:bCs/>
        <w:color w:val="094C63"/>
        <w:sz w:val="18"/>
        <w:szCs w:val="18"/>
      </w:rPr>
      <w:t>HR-Nr.</w:t>
    </w:r>
    <w:r w:rsidRPr="00172FB4">
      <w:rPr>
        <w:rFonts w:ascii="Century Gothic" w:hAnsi="Century Gothic" w:cs="Poppins"/>
        <w:color w:val="094C63"/>
        <w:sz w:val="18"/>
        <w:szCs w:val="18"/>
      </w:rPr>
      <w:t xml:space="preserve">  HRB 10 769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2CFC" w14:textId="77777777" w:rsidR="00C82065" w:rsidRPr="00844981" w:rsidRDefault="00C82065" w:rsidP="00C82065">
    <w:pPr>
      <w:pStyle w:val="Fuzeile"/>
      <w:tabs>
        <w:tab w:val="left" w:pos="8505"/>
      </w:tabs>
      <w:rPr>
        <w:b/>
        <w:color w:val="00594C"/>
        <w:sz w:val="12"/>
        <w:u w:val="single"/>
        <w:lang w:val="en-US"/>
      </w:rPr>
    </w:pPr>
    <w:r w:rsidRPr="002D227F">
      <w:rPr>
        <w:rFonts w:ascii="Candara" w:hAnsi="Candara"/>
        <w:b/>
        <w:noProof/>
        <w:color w:val="00594C"/>
        <w:sz w:val="16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F15348" wp14:editId="3814BD49">
              <wp:simplePos x="0" y="0"/>
              <wp:positionH relativeFrom="column">
                <wp:posOffset>2822414</wp:posOffset>
              </wp:positionH>
              <wp:positionV relativeFrom="paragraph">
                <wp:posOffset>27940</wp:posOffset>
              </wp:positionV>
              <wp:extent cx="71755" cy="71755"/>
              <wp:effectExtent l="0" t="0" r="4445" b="4445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BDC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FE092" id="Rechteck 17" o:spid="_x0000_s1026" style="position:absolute;margin-left:222.25pt;margin-top:2.2pt;width:5.65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" fillcolor="#bdcd00" stroked="f" strokeweight="2pt"/>
          </w:pict>
        </mc:Fallback>
      </mc:AlternateContent>
    </w:r>
    <w:r w:rsidRPr="002D227F">
      <w:rPr>
        <w:rFonts w:ascii="Candara" w:hAnsi="Candara"/>
        <w:b/>
        <w:noProof/>
        <w:color w:val="00594C"/>
        <w:sz w:val="16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AE61FB" wp14:editId="52F18019">
              <wp:simplePos x="0" y="0"/>
              <wp:positionH relativeFrom="column">
                <wp:posOffset>4028279</wp:posOffset>
              </wp:positionH>
              <wp:positionV relativeFrom="paragraph">
                <wp:posOffset>27940</wp:posOffset>
              </wp:positionV>
              <wp:extent cx="71755" cy="71755"/>
              <wp:effectExtent l="0" t="0" r="4445" b="4445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BDC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CAAC2B" id="Rechteck 16" o:spid="_x0000_s1026" style="position:absolute;margin-left:317.2pt;margin-top:2.2pt;width:5.65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" fillcolor="#bdcd00" stroked="f" strokeweight="2pt"/>
          </w:pict>
        </mc:Fallback>
      </mc:AlternateContent>
    </w:r>
    <w:r w:rsidRPr="002D227F">
      <w:rPr>
        <w:rFonts w:ascii="Candara" w:hAnsi="Candara"/>
        <w:b/>
        <w:noProof/>
        <w:color w:val="00594C"/>
        <w:sz w:val="16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CC157A" wp14:editId="5160AD5B">
              <wp:simplePos x="0" y="0"/>
              <wp:positionH relativeFrom="column">
                <wp:posOffset>-264160</wp:posOffset>
              </wp:positionH>
              <wp:positionV relativeFrom="paragraph">
                <wp:posOffset>-21590</wp:posOffset>
              </wp:positionV>
              <wp:extent cx="179705" cy="179705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BDC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3EE8BA" id="Rechteck 18" o:spid="_x0000_s1026" style="position:absolute;margin-left:-20.8pt;margin-top:-1.7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" fillcolor="#bdcd00" stroked="f" strokeweight="2pt"/>
          </w:pict>
        </mc:Fallback>
      </mc:AlternateContent>
    </w:r>
    <w:r w:rsidRPr="00C82065">
      <w:rPr>
        <w:rFonts w:ascii="Candara" w:hAnsi="Candara"/>
        <w:b/>
        <w:color w:val="00594C"/>
        <w:spacing w:val="18"/>
        <w:sz w:val="16"/>
        <w:fitText w:val="454" w:id="-2079651072"/>
        <w:lang w:val="en-US"/>
      </w:rPr>
      <w:t>BAN</w:t>
    </w:r>
    <w:r w:rsidRPr="00C82065">
      <w:rPr>
        <w:rFonts w:ascii="Candara" w:hAnsi="Candara"/>
        <w:b/>
        <w:color w:val="00594C"/>
        <w:spacing w:val="3"/>
        <w:sz w:val="16"/>
        <w:fitText w:val="454" w:id="-2079651072"/>
        <w:lang w:val="en-US"/>
      </w:rPr>
      <w:t>K</w:t>
    </w:r>
    <w:r w:rsidRPr="002D227F">
      <w:rPr>
        <w:rFonts w:ascii="Candara" w:hAnsi="Candara"/>
        <w:b/>
        <w:color w:val="00594C"/>
        <w:sz w:val="16"/>
        <w:lang w:val="en-US"/>
      </w:rPr>
      <w:t xml:space="preserve"> | </w:t>
    </w:r>
    <w:r w:rsidRPr="002D227F">
      <w:rPr>
        <w:rFonts w:ascii="Candara" w:hAnsi="Candara"/>
        <w:i/>
        <w:color w:val="00594C"/>
        <w:sz w:val="16"/>
        <w:lang w:val="en-US"/>
      </w:rPr>
      <w:t>IBAN</w:t>
    </w:r>
    <w:r w:rsidRPr="002D227F">
      <w:rPr>
        <w:rFonts w:ascii="Candara" w:hAnsi="Candara"/>
        <w:color w:val="00594C"/>
        <w:sz w:val="16"/>
        <w:lang w:val="en-US"/>
      </w:rPr>
      <w:t xml:space="preserve"> DE42 2105 0170 1400 0688 86</w:t>
    </w:r>
    <w:r w:rsidRPr="002D227F">
      <w:rPr>
        <w:rFonts w:ascii="Candara" w:hAnsi="Candara"/>
        <w:b/>
        <w:color w:val="00594C"/>
        <w:sz w:val="16"/>
        <w:lang w:val="en-US"/>
      </w:rPr>
      <w:t xml:space="preserve"> » </w:t>
    </w:r>
    <w:r w:rsidRPr="002D227F">
      <w:rPr>
        <w:rFonts w:ascii="Candara" w:hAnsi="Candara"/>
        <w:i/>
        <w:color w:val="00594C"/>
        <w:sz w:val="16"/>
        <w:lang w:val="en-US"/>
      </w:rPr>
      <w:t>BIC</w:t>
    </w:r>
    <w:r w:rsidRPr="002D227F">
      <w:rPr>
        <w:rFonts w:ascii="Candara" w:hAnsi="Candara"/>
        <w:b/>
        <w:color w:val="00594C"/>
        <w:sz w:val="16"/>
        <w:lang w:val="en-US"/>
      </w:rPr>
      <w:t xml:space="preserve"> </w:t>
    </w:r>
    <w:r w:rsidRPr="002D227F">
      <w:rPr>
        <w:rFonts w:asciiTheme="majorHAnsi" w:hAnsiTheme="majorHAnsi"/>
        <w:color w:val="00594C"/>
        <w:sz w:val="16"/>
        <w:lang w:val="en-US"/>
      </w:rPr>
      <w:t xml:space="preserve">NOLADE21KIE </w:t>
    </w:r>
    <w:r w:rsidRPr="002D227F">
      <w:rPr>
        <w:rFonts w:asciiTheme="majorHAnsi" w:hAnsiTheme="majorHAnsi"/>
        <w:color w:val="00594C"/>
        <w:sz w:val="12"/>
        <w:lang w:val="en-US"/>
      </w:rPr>
      <w:t xml:space="preserve">             </w:t>
    </w:r>
    <w:r w:rsidRPr="002D227F">
      <w:rPr>
        <w:rFonts w:ascii="Candara" w:hAnsi="Candara"/>
        <w:b/>
        <w:color w:val="00594C"/>
        <w:sz w:val="16"/>
        <w:szCs w:val="18"/>
        <w:lang w:val="en-US"/>
      </w:rPr>
      <w:t>ST-NR |</w:t>
    </w:r>
    <w:r>
      <w:rPr>
        <w:rFonts w:ascii="Candara" w:hAnsi="Candara"/>
        <w:color w:val="00594C"/>
        <w:sz w:val="16"/>
        <w:szCs w:val="18"/>
        <w:lang w:val="en-US"/>
      </w:rPr>
      <w:t xml:space="preserve"> 20/ 297/ 70066</w:t>
    </w:r>
    <w:r w:rsidRPr="002D227F">
      <w:rPr>
        <w:rFonts w:ascii="Candara" w:hAnsi="Candara"/>
        <w:color w:val="00594C"/>
        <w:sz w:val="16"/>
        <w:szCs w:val="18"/>
        <w:lang w:val="en-US"/>
      </w:rPr>
      <w:t xml:space="preserve">  </w:t>
    </w:r>
    <w:r w:rsidRPr="002D227F">
      <w:rPr>
        <w:rFonts w:ascii="Candara" w:hAnsi="Candara"/>
        <w:color w:val="00594C"/>
        <w:sz w:val="12"/>
        <w:lang w:val="en-US"/>
      </w:rPr>
      <w:t xml:space="preserve">             </w:t>
    </w:r>
    <w:r w:rsidRPr="002D227F">
      <w:rPr>
        <w:rFonts w:ascii="Candara" w:hAnsi="Candara"/>
        <w:b/>
        <w:color w:val="00594C"/>
        <w:sz w:val="16"/>
        <w:szCs w:val="18"/>
        <w:lang w:val="en-US"/>
      </w:rPr>
      <w:t>HR-NR |</w:t>
    </w:r>
    <w:r w:rsidRPr="002D227F">
      <w:rPr>
        <w:rFonts w:ascii="Candara" w:hAnsi="Candara"/>
        <w:color w:val="00594C"/>
        <w:sz w:val="16"/>
        <w:szCs w:val="18"/>
        <w:lang w:val="en-US"/>
      </w:rPr>
      <w:t xml:space="preserve"> </w:t>
    </w:r>
    <w:r w:rsidRPr="002D227F">
      <w:rPr>
        <w:rFonts w:ascii="Candara" w:hAnsi="Candara"/>
        <w:i/>
        <w:color w:val="00594C"/>
        <w:sz w:val="16"/>
        <w:szCs w:val="18"/>
        <w:lang w:val="en-US"/>
      </w:rPr>
      <w:t>HRB</w:t>
    </w:r>
    <w:r w:rsidRPr="002D227F">
      <w:rPr>
        <w:rFonts w:ascii="Candara" w:hAnsi="Candara"/>
        <w:color w:val="00594C"/>
        <w:sz w:val="16"/>
        <w:szCs w:val="18"/>
        <w:lang w:val="en-US"/>
      </w:rPr>
      <w:t xml:space="preserve"> 10 769</w:t>
    </w:r>
  </w:p>
  <w:p w14:paraId="0764811D" w14:textId="77777777" w:rsidR="00C82065" w:rsidRDefault="00C820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7A3A" w14:textId="77777777" w:rsidR="00E273DE" w:rsidRDefault="00E273DE" w:rsidP="009B63AC">
      <w:pPr>
        <w:spacing w:after="0" w:line="240" w:lineRule="auto"/>
      </w:pPr>
      <w:r>
        <w:separator/>
      </w:r>
    </w:p>
  </w:footnote>
  <w:footnote w:type="continuationSeparator" w:id="0">
    <w:p w14:paraId="0076841C" w14:textId="77777777" w:rsidR="00E273DE" w:rsidRDefault="00E273DE" w:rsidP="009B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B51" w14:textId="77777777" w:rsidR="00BD6B09" w:rsidRDefault="00BD6B09" w:rsidP="00BD6B09"/>
  <w:p w14:paraId="0E7E3A3D" w14:textId="77777777" w:rsidR="00BD6B09" w:rsidRDefault="00BD6B09" w:rsidP="00BD6B09">
    <w:pPr>
      <w:pStyle w:val="Kopfzeile"/>
      <w:ind w:hanging="426"/>
      <w:rPr>
        <w:rFonts w:ascii="Candara" w:hAnsi="Candara" w:cs="David"/>
        <w:b/>
        <w:color w:val="00594C"/>
        <w:sz w:val="16"/>
      </w:rPr>
    </w:pPr>
  </w:p>
  <w:p w14:paraId="1B8CFAB9" w14:textId="77777777" w:rsidR="00BD6B09" w:rsidRDefault="00BD6B09" w:rsidP="00BD6B09">
    <w:pPr>
      <w:pStyle w:val="Kopfzeile"/>
      <w:ind w:hanging="426"/>
      <w:rPr>
        <w:rFonts w:ascii="Candara" w:hAnsi="Candara" w:cs="David"/>
        <w:b/>
        <w:color w:val="00594C"/>
        <w:sz w:val="16"/>
      </w:rPr>
    </w:pPr>
  </w:p>
  <w:p w14:paraId="0A7B4667" w14:textId="77777777" w:rsidR="00BD6B09" w:rsidRDefault="00BD6B09" w:rsidP="00BD6B09">
    <w:pPr>
      <w:pStyle w:val="Kopfzeile"/>
      <w:ind w:hanging="426"/>
      <w:rPr>
        <w:rFonts w:ascii="Candara" w:hAnsi="Candara" w:cs="David"/>
        <w:b/>
        <w:color w:val="00594C"/>
        <w:sz w:val="16"/>
      </w:rPr>
    </w:pPr>
  </w:p>
  <w:p w14:paraId="3648A3ED" w14:textId="77777777" w:rsidR="00BD6B09" w:rsidRDefault="00BD6B09" w:rsidP="00BD6B09">
    <w:pPr>
      <w:pStyle w:val="Kopfzeile"/>
      <w:ind w:hanging="426"/>
      <w:rPr>
        <w:rFonts w:ascii="Candara" w:hAnsi="Candara" w:cs="David"/>
        <w:b/>
        <w:color w:val="00594C"/>
        <w:sz w:val="16"/>
      </w:rPr>
    </w:pPr>
  </w:p>
  <w:p w14:paraId="1BC59204" w14:textId="77777777" w:rsidR="00BD6B09" w:rsidRDefault="00BD6B09" w:rsidP="00BD6B09">
    <w:pPr>
      <w:pStyle w:val="Kopfzeile"/>
      <w:ind w:hanging="426"/>
      <w:rPr>
        <w:rFonts w:ascii="Candara" w:hAnsi="Candara" w:cs="David"/>
        <w:b/>
        <w:color w:val="00594C"/>
        <w:sz w:val="16"/>
      </w:rPr>
    </w:pPr>
  </w:p>
  <w:p w14:paraId="057F71E8" w14:textId="77777777" w:rsidR="00BD6B09" w:rsidRDefault="008224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1792" behindDoc="1" locked="1" layoutInCell="1" allowOverlap="1" wp14:anchorId="76FD10D6" wp14:editId="657BC9F7">
          <wp:simplePos x="0" y="0"/>
          <wp:positionH relativeFrom="column">
            <wp:posOffset>-910590</wp:posOffset>
          </wp:positionH>
          <wp:positionV relativeFrom="paragraph">
            <wp:posOffset>-935990</wp:posOffset>
          </wp:positionV>
          <wp:extent cx="7596000" cy="1676799"/>
          <wp:effectExtent l="0" t="0" r="5080" b="0"/>
          <wp:wrapNone/>
          <wp:docPr id="74" name="Grafi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386"/>
                  <a:stretch/>
                </pic:blipFill>
                <pic:spPr bwMode="auto">
                  <a:xfrm>
                    <a:off x="0" y="0"/>
                    <a:ext cx="7596000" cy="16767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4DA9" w14:textId="77777777" w:rsidR="00C82065" w:rsidRDefault="00C82065">
    <w:pPr>
      <w:pStyle w:val="Kopfzeile"/>
    </w:pPr>
  </w:p>
  <w:p w14:paraId="12B81D18" w14:textId="77777777" w:rsidR="00C82065" w:rsidRDefault="00C82065">
    <w:pPr>
      <w:pStyle w:val="Kopfzeile"/>
    </w:pPr>
  </w:p>
  <w:p w14:paraId="3C40ED3F" w14:textId="77777777" w:rsidR="00C82065" w:rsidRDefault="00C82065">
    <w:pPr>
      <w:pStyle w:val="Kopfzeile"/>
    </w:pPr>
  </w:p>
  <w:p w14:paraId="21DA6753" w14:textId="77777777" w:rsidR="00E50AA3" w:rsidRDefault="00E50AA3" w:rsidP="008C00B3">
    <w:pPr>
      <w:pStyle w:val="Kopfzeile"/>
      <w:ind w:left="-426"/>
      <w:rPr>
        <w:rFonts w:ascii="Candara" w:hAnsi="Candara" w:cs="David"/>
        <w:b/>
        <w:color w:val="00594C"/>
        <w:sz w:val="16"/>
      </w:rPr>
    </w:pPr>
  </w:p>
  <w:p w14:paraId="52BAA209" w14:textId="77777777" w:rsidR="00E50AA3" w:rsidRDefault="00E50AA3">
    <w:pPr>
      <w:pStyle w:val="Kopfzeile"/>
    </w:pPr>
  </w:p>
  <w:p w14:paraId="5CE706AA" w14:textId="77777777" w:rsidR="008C00B3" w:rsidRDefault="008C00B3">
    <w:pPr>
      <w:pStyle w:val="Kopfzeile"/>
    </w:pPr>
  </w:p>
  <w:p w14:paraId="25F787F8" w14:textId="77777777" w:rsidR="00C82065" w:rsidRDefault="00E50AA3" w:rsidP="008C00B3">
    <w:pPr>
      <w:pStyle w:val="Kopfzeile"/>
      <w:ind w:hanging="426"/>
    </w:pPr>
    <w:r w:rsidRPr="00E50AA3">
      <w:rPr>
        <w:rFonts w:ascii="Candara" w:hAnsi="Candara" w:cs="David"/>
        <w:b/>
        <w:color w:val="00594C"/>
        <w:spacing w:val="35"/>
        <w:sz w:val="16"/>
        <w:fitText w:val="567" w:id="-2079647488"/>
      </w:rPr>
      <w:t>PETZ</w:t>
    </w:r>
    <w:r w:rsidRPr="00E50AA3">
      <w:rPr>
        <w:rFonts w:ascii="Candara" w:hAnsi="Candara" w:cs="David"/>
        <w:b/>
        <w:color w:val="00594C"/>
        <w:spacing w:val="3"/>
        <w:sz w:val="16"/>
        <w:fitText w:val="567" w:id="-2079647488"/>
      </w:rPr>
      <w:t>E</w:t>
    </w:r>
    <w:r w:rsidRPr="000E5080">
      <w:rPr>
        <w:rFonts w:ascii="Candara" w:hAnsi="Candara" w:cs="David"/>
        <w:color w:val="00594C"/>
        <w:sz w:val="16"/>
      </w:rPr>
      <w:t xml:space="preserve"> </w:t>
    </w:r>
    <w:r w:rsidRPr="000E5080">
      <w:rPr>
        <w:rFonts w:ascii="Candara" w:hAnsi="Candara" w:cs="David"/>
        <w:b/>
        <w:color w:val="BDCD00"/>
        <w:sz w:val="16"/>
      </w:rPr>
      <w:t>|</w:t>
    </w:r>
    <w:r w:rsidRPr="000E5080">
      <w:rPr>
        <w:rFonts w:ascii="Candara" w:hAnsi="Candara" w:cs="David"/>
        <w:color w:val="00594C"/>
        <w:sz w:val="16"/>
      </w:rPr>
      <w:t xml:space="preserve"> Dänische Straße 3-5 </w:t>
    </w:r>
    <w:r w:rsidRPr="000E5080">
      <w:rPr>
        <w:rFonts w:ascii="Candara" w:hAnsi="Candara" w:cs="David"/>
        <w:b/>
        <w:color w:val="BDCD00"/>
        <w:sz w:val="16"/>
      </w:rPr>
      <w:t>|</w:t>
    </w:r>
    <w:r w:rsidRPr="000E5080">
      <w:rPr>
        <w:rFonts w:ascii="Candara" w:hAnsi="Candara" w:cs="David"/>
        <w:color w:val="00594C"/>
        <w:sz w:val="16"/>
      </w:rPr>
      <w:t xml:space="preserve"> 24103 Kiel</w:t>
    </w:r>
    <w:r w:rsidRPr="00C82065">
      <w:t xml:space="preserve"> </w:t>
    </w:r>
  </w:p>
  <w:p w14:paraId="2427F143" w14:textId="77777777" w:rsidR="00C82065" w:rsidRDefault="00C82065">
    <w:pPr>
      <w:pStyle w:val="Kopfzeile"/>
    </w:pPr>
  </w:p>
  <w:p w14:paraId="2B5F6BB6" w14:textId="77777777" w:rsidR="00C82065" w:rsidRDefault="00C82065">
    <w:pPr>
      <w:pStyle w:val="Kopfzeile"/>
    </w:pPr>
  </w:p>
  <w:p w14:paraId="06B3ECD4" w14:textId="77777777" w:rsidR="00C82065" w:rsidRDefault="00C82065">
    <w:pPr>
      <w:pStyle w:val="Kopfzeile"/>
    </w:pPr>
  </w:p>
  <w:p w14:paraId="3F912DF9" w14:textId="77777777" w:rsidR="00C82065" w:rsidRDefault="00C82065">
    <w:pPr>
      <w:pStyle w:val="Kopfzeile"/>
    </w:pPr>
  </w:p>
  <w:p w14:paraId="3F9D82B2" w14:textId="77777777" w:rsidR="00C82065" w:rsidRDefault="00C82065">
    <w:pPr>
      <w:pStyle w:val="Kopfzeile"/>
    </w:pPr>
  </w:p>
  <w:p w14:paraId="18ABCD52" w14:textId="77777777" w:rsidR="00C82065" w:rsidRDefault="00C82065">
    <w:pPr>
      <w:pStyle w:val="Kopfzeile"/>
    </w:pPr>
  </w:p>
  <w:p w14:paraId="11F0706C" w14:textId="77777777" w:rsidR="00C82065" w:rsidRDefault="00C82065">
    <w:pPr>
      <w:pStyle w:val="Kopfzeile"/>
    </w:pPr>
  </w:p>
  <w:p w14:paraId="5015AA76" w14:textId="77777777" w:rsidR="00C82065" w:rsidRDefault="009A6F8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1" layoutInCell="0" allowOverlap="0" wp14:anchorId="2AF5D44B" wp14:editId="33DE0595">
              <wp:simplePos x="0" y="0"/>
              <wp:positionH relativeFrom="page">
                <wp:posOffset>144145</wp:posOffset>
              </wp:positionH>
              <wp:positionV relativeFrom="page">
                <wp:posOffset>7560945</wp:posOffset>
              </wp:positionV>
              <wp:extent cx="108000" cy="0"/>
              <wp:effectExtent l="0" t="0" r="254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0059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DFFCA" id="Gerade Verbindung 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.35pt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" o:allowincell="f" o:allowoverlap="f" strokecolor="#00594c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1" layoutInCell="0" allowOverlap="0" wp14:anchorId="6788F1C7" wp14:editId="0BB05888">
              <wp:simplePos x="0" y="0"/>
              <wp:positionH relativeFrom="page">
                <wp:posOffset>215900</wp:posOffset>
              </wp:positionH>
              <wp:positionV relativeFrom="page">
                <wp:posOffset>5344795</wp:posOffset>
              </wp:positionV>
              <wp:extent cx="108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0059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C5850" id="Gerade Verbindung 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420.85pt" to="25.5pt,4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" o:allowincell="f" o:allowoverlap="f" strokecolor="#00594c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1" layoutInCell="0" allowOverlap="0" wp14:anchorId="074108D7" wp14:editId="64FCD2C1">
              <wp:simplePos x="0" y="0"/>
              <wp:positionH relativeFrom="page">
                <wp:posOffset>144145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0059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84D134" id="Gerade Verbindung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.35pt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" o:allowincell="f" o:allowoverlap="f" strokecolor="#00594c">
              <w10:wrap anchorx="page" anchory="page"/>
              <w10:anchorlock/>
            </v:line>
          </w:pict>
        </mc:Fallback>
      </mc:AlternateContent>
    </w:r>
  </w:p>
  <w:p w14:paraId="6A3958CA" w14:textId="77777777" w:rsidR="00E50AA3" w:rsidRDefault="00E50AA3" w:rsidP="00C82065">
    <w:pPr>
      <w:spacing w:after="0" w:line="240" w:lineRule="auto"/>
      <w:jc w:val="right"/>
      <w:rPr>
        <w:rFonts w:ascii="Candara" w:hAnsi="Candara"/>
        <w:color w:val="00594C"/>
        <w:sz w:val="26"/>
        <w:szCs w:val="26"/>
      </w:rPr>
    </w:pPr>
  </w:p>
  <w:p w14:paraId="35103B1D" w14:textId="77777777" w:rsidR="00E50AA3" w:rsidRDefault="00E50AA3" w:rsidP="00C82065">
    <w:pPr>
      <w:spacing w:after="0" w:line="240" w:lineRule="auto"/>
      <w:jc w:val="right"/>
      <w:rPr>
        <w:rFonts w:ascii="Candara" w:hAnsi="Candara"/>
        <w:color w:val="00594C"/>
        <w:sz w:val="26"/>
        <w:szCs w:val="26"/>
      </w:rPr>
    </w:pPr>
  </w:p>
  <w:p w14:paraId="4AB8996E" w14:textId="77777777" w:rsidR="00E50AA3" w:rsidRDefault="00E50AA3" w:rsidP="00C82065">
    <w:pPr>
      <w:spacing w:after="0" w:line="240" w:lineRule="auto"/>
      <w:jc w:val="right"/>
      <w:rPr>
        <w:rFonts w:ascii="Candara" w:hAnsi="Candara"/>
        <w:color w:val="00594C"/>
        <w:sz w:val="26"/>
        <w:szCs w:val="26"/>
      </w:rPr>
    </w:pPr>
  </w:p>
  <w:p w14:paraId="26E2FF42" w14:textId="77777777" w:rsidR="009B63AC" w:rsidRDefault="009B63AC" w:rsidP="009B63A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22E2E39" wp14:editId="50B02110">
          <wp:simplePos x="0" y="0"/>
          <wp:positionH relativeFrom="margin">
            <wp:align>center</wp:align>
          </wp:positionH>
          <wp:positionV relativeFrom="page">
            <wp:posOffset>274955</wp:posOffset>
          </wp:positionV>
          <wp:extent cx="6534150" cy="861695"/>
          <wp:effectExtent l="0" t="0" r="0" b="0"/>
          <wp:wrapNone/>
          <wp:docPr id="76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0" cy="86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71C61"/>
    <w:multiLevelType w:val="hybridMultilevel"/>
    <w:tmpl w:val="33DA9A52"/>
    <w:lvl w:ilvl="0" w:tplc="EA10FCC4">
      <w:start w:val="4"/>
      <w:numFmt w:val="bullet"/>
      <w:lvlText w:val=""/>
      <w:lvlJc w:val="left"/>
      <w:pPr>
        <w:ind w:left="644" w:hanging="360"/>
      </w:pPr>
      <w:rPr>
        <w:rFonts w:ascii="Wingdings" w:eastAsiaTheme="minorHAnsi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6084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AC"/>
    <w:rsid w:val="000020D8"/>
    <w:rsid w:val="00012FA9"/>
    <w:rsid w:val="00033BF8"/>
    <w:rsid w:val="00060FAF"/>
    <w:rsid w:val="00077099"/>
    <w:rsid w:val="000911DE"/>
    <w:rsid w:val="00105B21"/>
    <w:rsid w:val="0016358F"/>
    <w:rsid w:val="00172FB4"/>
    <w:rsid w:val="001D47BD"/>
    <w:rsid w:val="001D7245"/>
    <w:rsid w:val="001E34BB"/>
    <w:rsid w:val="00222528"/>
    <w:rsid w:val="00247ABE"/>
    <w:rsid w:val="00295194"/>
    <w:rsid w:val="002B4089"/>
    <w:rsid w:val="002B5578"/>
    <w:rsid w:val="002C445C"/>
    <w:rsid w:val="002F0807"/>
    <w:rsid w:val="003A4E04"/>
    <w:rsid w:val="003D5676"/>
    <w:rsid w:val="003F0D8F"/>
    <w:rsid w:val="003F2454"/>
    <w:rsid w:val="00410C96"/>
    <w:rsid w:val="00415AF9"/>
    <w:rsid w:val="004469EA"/>
    <w:rsid w:val="00494DA9"/>
    <w:rsid w:val="00545BEA"/>
    <w:rsid w:val="00547EBD"/>
    <w:rsid w:val="0058232A"/>
    <w:rsid w:val="00583695"/>
    <w:rsid w:val="005B21D3"/>
    <w:rsid w:val="005F4EF6"/>
    <w:rsid w:val="00642223"/>
    <w:rsid w:val="00643FD7"/>
    <w:rsid w:val="006502E6"/>
    <w:rsid w:val="00664966"/>
    <w:rsid w:val="00697B8F"/>
    <w:rsid w:val="006A0038"/>
    <w:rsid w:val="006C2D2C"/>
    <w:rsid w:val="006C380E"/>
    <w:rsid w:val="006C7595"/>
    <w:rsid w:val="006E680C"/>
    <w:rsid w:val="006F36A2"/>
    <w:rsid w:val="00753FAB"/>
    <w:rsid w:val="00780329"/>
    <w:rsid w:val="007812AA"/>
    <w:rsid w:val="007B1183"/>
    <w:rsid w:val="007B2014"/>
    <w:rsid w:val="0080798B"/>
    <w:rsid w:val="0082249F"/>
    <w:rsid w:val="00862F87"/>
    <w:rsid w:val="008A637F"/>
    <w:rsid w:val="008C00B3"/>
    <w:rsid w:val="008E5466"/>
    <w:rsid w:val="00926D74"/>
    <w:rsid w:val="009472CC"/>
    <w:rsid w:val="00963313"/>
    <w:rsid w:val="00981A41"/>
    <w:rsid w:val="009A6F83"/>
    <w:rsid w:val="009B63AC"/>
    <w:rsid w:val="009B7C7A"/>
    <w:rsid w:val="009E5359"/>
    <w:rsid w:val="00A015BA"/>
    <w:rsid w:val="00A3117D"/>
    <w:rsid w:val="00A44AF7"/>
    <w:rsid w:val="00A7460A"/>
    <w:rsid w:val="00A943AD"/>
    <w:rsid w:val="00AD7BB1"/>
    <w:rsid w:val="00B03D64"/>
    <w:rsid w:val="00B139CC"/>
    <w:rsid w:val="00B16724"/>
    <w:rsid w:val="00B47960"/>
    <w:rsid w:val="00B75FA7"/>
    <w:rsid w:val="00B819B8"/>
    <w:rsid w:val="00B9795B"/>
    <w:rsid w:val="00BA14E2"/>
    <w:rsid w:val="00BA6E92"/>
    <w:rsid w:val="00BD6B09"/>
    <w:rsid w:val="00C12B9E"/>
    <w:rsid w:val="00C513C5"/>
    <w:rsid w:val="00C82065"/>
    <w:rsid w:val="00CC2526"/>
    <w:rsid w:val="00CC639A"/>
    <w:rsid w:val="00D34C94"/>
    <w:rsid w:val="00D664E0"/>
    <w:rsid w:val="00DA48C5"/>
    <w:rsid w:val="00DB5FA9"/>
    <w:rsid w:val="00DC0B63"/>
    <w:rsid w:val="00E161AB"/>
    <w:rsid w:val="00E26DC9"/>
    <w:rsid w:val="00E273DE"/>
    <w:rsid w:val="00E27843"/>
    <w:rsid w:val="00E4486E"/>
    <w:rsid w:val="00E50AA3"/>
    <w:rsid w:val="00E75BE9"/>
    <w:rsid w:val="00E83A6B"/>
    <w:rsid w:val="00E83EAE"/>
    <w:rsid w:val="00E85841"/>
    <w:rsid w:val="00EC146E"/>
    <w:rsid w:val="00ED5FA2"/>
    <w:rsid w:val="00EE13E9"/>
    <w:rsid w:val="00F145B6"/>
    <w:rsid w:val="00F23AC8"/>
    <w:rsid w:val="00F370BE"/>
    <w:rsid w:val="00F54A47"/>
    <w:rsid w:val="00F71502"/>
    <w:rsid w:val="00F9412B"/>
    <w:rsid w:val="00FB789F"/>
    <w:rsid w:val="00FE14FB"/>
    <w:rsid w:val="00FE61E5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C84626"/>
  <w15:docId w15:val="{4301FCB5-2CA1-4455-849C-FC6E545D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D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3AC"/>
  </w:style>
  <w:style w:type="paragraph" w:styleId="Fuzeile">
    <w:name w:val="footer"/>
    <w:basedOn w:val="Standard"/>
    <w:link w:val="FuzeileZchn"/>
    <w:uiPriority w:val="99"/>
    <w:unhideWhenUsed/>
    <w:rsid w:val="009B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3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AC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4DA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2223"/>
    <w:pPr>
      <w:ind w:left="720"/>
      <w:contextualSpacing/>
    </w:pPr>
  </w:style>
  <w:style w:type="paragraph" w:customStyle="1" w:styleId="Default">
    <w:name w:val="Default"/>
    <w:rsid w:val="00963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41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41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41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41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41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ze-institut.de/projekte/echt-mein-recht-fuer-maenner-und-frauen-mit-lern-schwierigkeite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3925-37CF-4F05-901C-700697C1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Sommer</dc:creator>
  <cp:lastModifiedBy>Konstanze Gerhard</cp:lastModifiedBy>
  <cp:revision>2</cp:revision>
  <cp:lastPrinted>2020-12-02T09:39:00Z</cp:lastPrinted>
  <dcterms:created xsi:type="dcterms:W3CDTF">2022-09-29T08:20:00Z</dcterms:created>
  <dcterms:modified xsi:type="dcterms:W3CDTF">2022-09-29T08:20:00Z</dcterms:modified>
</cp:coreProperties>
</file>